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11"/>
        <w:jc w:val="center"/>
        <w:rPr>
          <w:rFonts w:cs="Times New Roman" w:ascii="Times New Roman" w:hAnsi="Times New Roman"/>
          <w:b/>
          <w:bCs/>
          <w:sz w:val="18"/>
          <w:szCs w:val="28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ЗАЯВКА НА УЧАСТИЕ</w:t>
      </w:r>
      <w:r>
        <w:rPr>
          <w:rFonts w:cs="Times New Roman" w:ascii="Times New Roman" w:hAnsi="Times New Roman"/>
          <w:b/>
          <w:bCs/>
          <w:sz w:val="18"/>
          <w:szCs w:val="28"/>
        </w:rPr>
        <w:t xml:space="preserve"> </w:t>
      </w:r>
    </w:p>
    <w:p>
      <w:pPr>
        <w:pStyle w:val="11"/>
        <w:jc w:val="center"/>
        <w:rPr>
          <w:rFonts w:cs="Times New Roman" w:ascii="Times New Roman" w:hAnsi="Times New Roman"/>
          <w:b/>
          <w:bCs/>
          <w:szCs w:val="28"/>
        </w:rPr>
      </w:pPr>
      <w:r>
        <w:rPr>
          <w:rFonts w:cs="Times New Roman" w:ascii="Times New Roman" w:hAnsi="Times New Roman"/>
          <w:b/>
          <w:bCs/>
          <w:szCs w:val="28"/>
        </w:rPr>
        <w:t>в научной конференции с международным участием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«Ради жизни на земле: 70-летие Победы 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 Великой Отечественной войне 1941-1945 г.г.»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893"/>
        <w:gridCol w:w="3688"/>
      </w:tblGrid>
      <w:tr>
        <w:trPr>
          <w:trHeight w:val="398" w:hRule="atLeast"/>
          <w:cantSplit w:val="false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 w:before="0" w:after="0"/>
              <w:jc w:val="both"/>
              <w:rPr>
                <w:rFonts w:cs="Times New Roman" w:ascii="Times New Roman" w:hAnsi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Фамилия, имя, отчество автора (соавторов)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28" w:before="0" w:after="200"/>
              <w:jc w:val="both"/>
              <w:rPr/>
            </w:pPr>
            <w:r>
              <w:rPr/>
            </w:r>
          </w:p>
        </w:tc>
      </w:tr>
      <w:tr>
        <w:trPr>
          <w:trHeight w:val="315" w:hRule="atLeast"/>
          <w:cantSplit w:val="false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 w:before="0" w:after="0"/>
              <w:jc w:val="both"/>
              <w:rPr>
                <w:rFonts w:cs="Times New Roman" w:ascii="Times New Roman" w:hAnsi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Название доклада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28" w:before="0" w:after="200"/>
              <w:jc w:val="both"/>
              <w:rPr/>
            </w:pPr>
            <w:r>
              <w:rPr/>
            </w:r>
          </w:p>
        </w:tc>
      </w:tr>
      <w:tr>
        <w:trPr>
          <w:trHeight w:val="130" w:hRule="atLeast"/>
          <w:cantSplit w:val="false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 w:before="0" w:after="0"/>
              <w:jc w:val="both"/>
              <w:rPr>
                <w:rFonts w:cs="Times New Roman" w:ascii="Times New Roman" w:hAnsi="Times New Roman"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Cs w:val="24"/>
              </w:rPr>
              <w:t>Должность и организация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28" w:before="0" w:after="200"/>
              <w:jc w:val="both"/>
              <w:rPr/>
            </w:pPr>
            <w:r>
              <w:rPr/>
            </w:r>
          </w:p>
        </w:tc>
      </w:tr>
      <w:tr>
        <w:trPr>
          <w:trHeight w:val="130" w:hRule="atLeast"/>
          <w:cantSplit w:val="false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 w:before="0" w:after="0"/>
              <w:jc w:val="both"/>
              <w:rPr>
                <w:rFonts w:cs="Times New Roman" w:ascii="Times New Roman" w:hAnsi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Ученая степень, ученое звание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28" w:before="0" w:after="200"/>
              <w:jc w:val="both"/>
              <w:rPr/>
            </w:pPr>
            <w:r>
              <w:rPr/>
            </w:r>
          </w:p>
        </w:tc>
      </w:tr>
      <w:tr>
        <w:trPr>
          <w:trHeight w:val="130" w:hRule="atLeast"/>
          <w:cantSplit w:val="false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 w:before="0" w:after="0"/>
              <w:jc w:val="both"/>
              <w:rPr>
                <w:rFonts w:cs="Times New Roman" w:ascii="Times New Roman" w:hAnsi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Контактный телефон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28" w:before="0" w:after="200"/>
              <w:jc w:val="both"/>
              <w:rPr/>
            </w:pPr>
            <w:r>
              <w:rPr/>
            </w:r>
          </w:p>
        </w:tc>
      </w:tr>
      <w:tr>
        <w:trPr>
          <w:trHeight w:val="261" w:hRule="atLeast"/>
          <w:cantSplit w:val="false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28" w:before="0" w:after="0"/>
              <w:jc w:val="both"/>
              <w:rPr>
                <w:rFonts w:cs="Times New Roman" w:ascii="Times New Roman" w:hAnsi="Times New Roman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Cs w:val="24"/>
                <w:lang w:val="en-US"/>
              </w:rPr>
              <w:t>E-mail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28" w:before="0" w:after="200"/>
              <w:jc w:val="both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3396" w:leader="none"/>
          <w:tab w:val="center" w:pos="4677" w:leader="none"/>
        </w:tabs>
        <w:spacing w:lineRule="auto" w:line="360" w:before="0" w:after="20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8Num2z0">
    <w:name w:val="WW8Num2z0"/>
    <w:rPr>
      <w:rFonts w:ascii="Symbol" w:hAnsi="Symbol" w:cs="Symbol"/>
      <w:sz w:val="24"/>
      <w:szCs w:val="24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3z0">
    <w:name w:val="WW8Num3z0"/>
    <w:rPr>
      <w:rFonts w:ascii="Symbol" w:hAnsi="Symbol" w:cs="Symbol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4z0">
    <w:name w:val="WW8Num4z0"/>
    <w:rPr>
      <w:rFonts w:ascii="Symbol" w:hAnsi="Symbol" w:cs="Symbol"/>
      <w:sz w:val="24"/>
      <w:szCs w:val="24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4z2">
    <w:name w:val="WW8Num4z2"/>
    <w:rPr>
      <w:rFonts w:ascii="Wingdings" w:hAnsi="Wingdings" w:cs="Wingdings"/>
    </w:rPr>
  </w:style>
  <w:style w:type="character" w:styleId="Style14">
    <w:name w:val="Основной шрифт абзаца"/>
    <w:rPr/>
  </w:style>
  <w:style w:type="character" w:styleId="Style15">
    <w:name w:val="Интернет-ссылка"/>
    <w:basedOn w:val="Style14"/>
    <w:rPr>
      <w:rFonts w:cs="Times New Roman"/>
      <w:color w:val="0000FF"/>
      <w:u w:val="single"/>
    </w:rPr>
  </w:style>
  <w:style w:type="character" w:styleId="Style16">
    <w:name w:val="Верхний колонтитул Знак"/>
    <w:basedOn w:val="Style14"/>
    <w:rPr/>
  </w:style>
  <w:style w:type="character" w:styleId="Style17">
    <w:name w:val="Нижний колонтитул Знак"/>
    <w:basedOn w:val="Style14"/>
    <w:rPr/>
  </w:style>
  <w:style w:type="character" w:styleId="FontStyle13">
    <w:name w:val="Font Style13"/>
    <w:basedOn w:val="Style14"/>
    <w:rPr>
      <w:rFonts w:ascii="Times New Roman" w:hAnsi="Times New Roman" w:cs="Times New Roman"/>
      <w:i/>
      <w:iCs/>
      <w:sz w:val="20"/>
      <w:szCs w:val="20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FreeSans"/>
    </w:rPr>
  </w:style>
  <w:style w:type="paragraph" w:styleId="1">
    <w:name w:val="Обычный (веб)1"/>
    <w:basedOn w:val="Normal"/>
    <w:pPr>
      <w:suppressAutoHyphens w:val="true"/>
      <w:spacing w:lineRule="atLeast" w:line="100"/>
    </w:pPr>
    <w:rPr>
      <w:rFonts w:ascii="Calibri" w:hAnsi="Calibri" w:eastAsia="Times New Roman" w:cs="Calibri"/>
      <w:color w:val="00000A"/>
      <w:sz w:val="24"/>
      <w:szCs w:val="24"/>
    </w:rPr>
  </w:style>
  <w:style w:type="paragraph" w:styleId="Style23">
    <w:name w:val="Верхний колонтитул"/>
    <w:basedOn w:val="Normal"/>
    <w:pPr>
      <w:spacing w:lineRule="auto" w:line="240" w:before="0" w:after="0"/>
    </w:pPr>
    <w:rPr/>
  </w:style>
  <w:style w:type="paragraph" w:styleId="Style24">
    <w:name w:val="Нижний колонтитул"/>
    <w:basedOn w:val="Normal"/>
    <w:pPr>
      <w:spacing w:lineRule="auto" w:line="240" w:before="0" w:after="0"/>
    </w:pPr>
    <w:rPr/>
  </w:style>
  <w:style w:type="paragraph" w:styleId="11">
    <w:name w:val="Без интервала1"/>
    <w:pPr>
      <w:widowControl/>
      <w:suppressAutoHyphens w:val="true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2">
    <w:name w:val="Без интервала2"/>
    <w:pPr>
      <w:widowControl/>
      <w:suppressAutoHyphens w:val="true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Galleryimagecomment">
    <w:name w:val="gallery-image-comment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Содержимое таблицы"/>
    <w:basedOn w:val="Normal"/>
    <w:pPr>
      <w:suppressLineNumbers/>
    </w:pPr>
    <w:rPr/>
  </w:style>
  <w:style w:type="paragraph" w:styleId="Style26">
    <w:name w:val="Заголовок таблицы"/>
    <w:basedOn w:val="Style25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20040</TotalTime>
  <Application>LibreOffice/4.2.4.2$Linux_x86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2014-12-17T16:11:00Z</dcterms:created>
  <dc:creator>User</dc:creator>
  <dc:language>ru-RU</dc:language>
  <cp:lastModifiedBy>Пользователь</cp:lastModifiedBy>
  <cp:lastPrinted>2014-12-19T12:44:00Z</cp:lastPrinted>
  <dcterms:modified xsi:type="dcterms:W3CDTF">2014-12-25T09:54:00Z</dcterms:modified>
  <cp:revision>9</cp:revision>
</cp:coreProperties>
</file>